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06F80" w14:textId="77777777" w:rsidR="009376A0" w:rsidRPr="00E604D3" w:rsidRDefault="00575BB3" w:rsidP="004B2597">
      <w:pPr>
        <w:pStyle w:val="NoSpacing"/>
        <w:rPr>
          <w:rFonts w:cstheme="minorHAnsi"/>
          <w:sz w:val="24"/>
          <w:szCs w:val="24"/>
        </w:rPr>
      </w:pPr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4A228633" w14:textId="77777777" w:rsidR="00EA0DE8" w:rsidRPr="0080397F" w:rsidRDefault="00EA0DE8" w:rsidP="0080397F">
      <w:pPr>
        <w:pStyle w:val="NoSpacing"/>
        <w:rPr>
          <w:rFonts w:cstheme="minorHAnsi"/>
          <w:sz w:val="24"/>
          <w:szCs w:val="24"/>
        </w:rPr>
      </w:pPr>
    </w:p>
    <w:p w14:paraId="665B3EFF" w14:textId="3A061524" w:rsidR="00AB796B" w:rsidRPr="00C54C8A" w:rsidRDefault="00951A99" w:rsidP="00C54C8A">
      <w:pPr>
        <w:shd w:val="clear" w:color="auto" w:fill="FFFFFF"/>
        <w:suppressAutoHyphens w:val="0"/>
        <w:jc w:val="left"/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May 4: </w:t>
      </w:r>
      <w:r w:rsidR="004D3084" w:rsidRPr="005054C5">
        <w:rPr>
          <w:rFonts w:eastAsia="Times New Roman" w:cstheme="minorHAnsi"/>
          <w:color w:val="000000"/>
          <w:sz w:val="24"/>
          <w:szCs w:val="24"/>
        </w:rPr>
        <w:t xml:space="preserve">Bundaberg </w:t>
      </w:r>
      <w:r w:rsidR="004D3084">
        <w:rPr>
          <w:rFonts w:eastAsia="Times New Roman" w:cstheme="minorHAnsi"/>
          <w:color w:val="000000"/>
          <w:sz w:val="24"/>
          <w:szCs w:val="24"/>
        </w:rPr>
        <w:t xml:space="preserve">State </w:t>
      </w:r>
      <w:r w:rsidR="004D3084" w:rsidRPr="005054C5">
        <w:rPr>
          <w:rFonts w:eastAsia="Times New Roman" w:cstheme="minorHAnsi"/>
          <w:color w:val="000000"/>
          <w:sz w:val="24"/>
          <w:szCs w:val="24"/>
        </w:rPr>
        <w:t xml:space="preserve">High School </w:t>
      </w:r>
      <w:r w:rsidR="004D3084">
        <w:rPr>
          <w:rFonts w:eastAsia="Times New Roman" w:cstheme="minorHAnsi"/>
          <w:color w:val="000000"/>
          <w:sz w:val="24"/>
          <w:szCs w:val="24"/>
        </w:rPr>
        <w:t xml:space="preserve">students from </w:t>
      </w:r>
      <w:r w:rsidR="004D3084" w:rsidRPr="005054C5">
        <w:rPr>
          <w:rFonts w:eastAsia="Times New Roman" w:cstheme="minorHAnsi"/>
          <w:color w:val="000000"/>
          <w:sz w:val="24"/>
          <w:szCs w:val="24"/>
        </w:rPr>
        <w:t>Bundaberg, Queensland, Australia</w:t>
      </w:r>
      <w:r w:rsidR="004D3084">
        <w:rPr>
          <w:rFonts w:cstheme="minorHAnsi"/>
          <w:sz w:val="24"/>
          <w:szCs w:val="24"/>
        </w:rPr>
        <w:t xml:space="preserve"> engaged in an </w:t>
      </w:r>
      <w:r w:rsidRPr="005054C5">
        <w:rPr>
          <w:rFonts w:cstheme="minorHAnsi"/>
          <w:sz w:val="24"/>
          <w:szCs w:val="24"/>
        </w:rPr>
        <w:t xml:space="preserve">ARISS </w:t>
      </w:r>
      <w:r w:rsidR="004D3084">
        <w:rPr>
          <w:rFonts w:cstheme="minorHAnsi"/>
          <w:sz w:val="24"/>
          <w:szCs w:val="24"/>
        </w:rPr>
        <w:t xml:space="preserve">radio </w:t>
      </w:r>
      <w:r w:rsidRPr="005054C5">
        <w:rPr>
          <w:rFonts w:cstheme="minorHAnsi"/>
          <w:sz w:val="24"/>
          <w:szCs w:val="24"/>
        </w:rPr>
        <w:t>contact</w:t>
      </w:r>
      <w:r>
        <w:rPr>
          <w:rFonts w:cstheme="minorHAnsi"/>
          <w:sz w:val="24"/>
          <w:szCs w:val="24"/>
        </w:rPr>
        <w:t xml:space="preserve"> held</w:t>
      </w:r>
      <w:r w:rsidRPr="005054C5">
        <w:rPr>
          <w:rFonts w:cstheme="minorHAnsi"/>
          <w:sz w:val="24"/>
          <w:szCs w:val="24"/>
        </w:rPr>
        <w:t xml:space="preserve"> </w:t>
      </w:r>
      <w:r w:rsidR="004D3084">
        <w:rPr>
          <w:rFonts w:cstheme="minorHAnsi"/>
          <w:sz w:val="24"/>
          <w:szCs w:val="24"/>
        </w:rPr>
        <w:t xml:space="preserve">at </w:t>
      </w:r>
      <w:r>
        <w:rPr>
          <w:rFonts w:cstheme="minorHAnsi"/>
          <w:sz w:val="24"/>
          <w:szCs w:val="24"/>
        </w:rPr>
        <w:t>the</w:t>
      </w:r>
      <w:r w:rsidR="007C2904">
        <w:rPr>
          <w:rFonts w:cstheme="minorHAnsi"/>
          <w:sz w:val="24"/>
          <w:szCs w:val="24"/>
        </w:rPr>
        <w:t xml:space="preserve"> </w:t>
      </w:r>
      <w:r w:rsidRPr="007C2904">
        <w:rPr>
          <w:rFonts w:eastAsia="Times New Roman" w:cstheme="minorHAnsi"/>
          <w:color w:val="000000"/>
          <w:sz w:val="24"/>
          <w:szCs w:val="24"/>
        </w:rPr>
        <w:t xml:space="preserve">Wireless </w:t>
      </w:r>
      <w:r w:rsidRPr="005054C5">
        <w:rPr>
          <w:rFonts w:eastAsia="Times New Roman" w:cstheme="minorHAnsi"/>
          <w:color w:val="000000"/>
          <w:sz w:val="24"/>
          <w:szCs w:val="24"/>
        </w:rPr>
        <w:t>Institute of Australia</w:t>
      </w:r>
      <w:r w:rsidR="004D3084">
        <w:rPr>
          <w:rFonts w:eastAsia="Times New Roman" w:cstheme="minorHAnsi"/>
          <w:color w:val="000000"/>
          <w:sz w:val="24"/>
          <w:szCs w:val="24"/>
        </w:rPr>
        <w:t xml:space="preserve">’s (WIA) Annual General Meeting </w:t>
      </w:r>
      <w:r w:rsidRPr="005054C5">
        <w:rPr>
          <w:rFonts w:eastAsia="Times New Roman" w:cstheme="minorHAnsi"/>
          <w:color w:val="000000"/>
          <w:sz w:val="24"/>
          <w:szCs w:val="24"/>
        </w:rPr>
        <w:t>and</w:t>
      </w:r>
      <w:r w:rsidR="004D3084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5054C5">
        <w:rPr>
          <w:rFonts w:eastAsia="Times New Roman" w:cstheme="minorHAnsi"/>
          <w:sz w:val="24"/>
          <w:szCs w:val="24"/>
        </w:rPr>
        <w:t>Convention</w:t>
      </w:r>
      <w:r>
        <w:rPr>
          <w:rFonts w:eastAsia="Times New Roman" w:cstheme="minorHAnsi"/>
          <w:sz w:val="24"/>
          <w:szCs w:val="24"/>
        </w:rPr>
        <w:t xml:space="preserve">. </w:t>
      </w:r>
      <w:r w:rsidR="004D3084">
        <w:rPr>
          <w:rFonts w:eastAsia="Times New Roman" w:cstheme="minorHAnsi"/>
          <w:sz w:val="24"/>
          <w:szCs w:val="24"/>
        </w:rPr>
        <w:t>WIA is the national association for amateur radio in Australia</w:t>
      </w:r>
      <w:r w:rsidR="007C2904">
        <w:rPr>
          <w:rFonts w:eastAsia="Times New Roman" w:cstheme="minorHAnsi"/>
          <w:sz w:val="24"/>
          <w:szCs w:val="24"/>
        </w:rPr>
        <w:t xml:space="preserve"> and WIA members </w:t>
      </w:r>
      <w:r w:rsidR="00975B1E">
        <w:rPr>
          <w:rFonts w:eastAsia="Times New Roman" w:cstheme="minorHAnsi"/>
          <w:sz w:val="24"/>
          <w:szCs w:val="24"/>
        </w:rPr>
        <w:t xml:space="preserve">and radio enthusiasts </w:t>
      </w:r>
      <w:r w:rsidR="007C2904">
        <w:rPr>
          <w:rFonts w:eastAsia="Times New Roman" w:cstheme="minorHAnsi"/>
          <w:sz w:val="24"/>
          <w:szCs w:val="24"/>
        </w:rPr>
        <w:t>from around the country attend the convention</w:t>
      </w:r>
      <w:r w:rsidR="004D3084"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sz w:val="24"/>
          <w:szCs w:val="24"/>
        </w:rPr>
        <w:t xml:space="preserve">Mike Barratt </w:t>
      </w:r>
      <w:r w:rsidR="004D3084">
        <w:rPr>
          <w:rFonts w:eastAsia="Times New Roman" w:cstheme="minorHAnsi"/>
          <w:sz w:val="24"/>
          <w:szCs w:val="24"/>
        </w:rPr>
        <w:t xml:space="preserve">supported the </w:t>
      </w:r>
      <w:r w:rsidR="00975B1E">
        <w:rPr>
          <w:rFonts w:eastAsia="Times New Roman" w:cstheme="minorHAnsi"/>
          <w:sz w:val="24"/>
          <w:szCs w:val="24"/>
        </w:rPr>
        <w:t xml:space="preserve">ARISS </w:t>
      </w:r>
      <w:r w:rsidR="004D3084">
        <w:rPr>
          <w:rFonts w:eastAsia="Times New Roman" w:cstheme="minorHAnsi"/>
          <w:sz w:val="24"/>
          <w:szCs w:val="24"/>
        </w:rPr>
        <w:t xml:space="preserve">contact and </w:t>
      </w:r>
      <w:r>
        <w:rPr>
          <w:rFonts w:eastAsia="Times New Roman" w:cstheme="minorHAnsi"/>
          <w:sz w:val="24"/>
          <w:szCs w:val="24"/>
        </w:rPr>
        <w:t>answered 13 questions from students</w:t>
      </w:r>
      <w:r w:rsidR="004D3084">
        <w:rPr>
          <w:rFonts w:eastAsia="Times New Roman" w:cstheme="minorHAnsi"/>
          <w:sz w:val="24"/>
          <w:szCs w:val="24"/>
        </w:rPr>
        <w:t xml:space="preserve">. His light humor here and there </w:t>
      </w:r>
      <w:r w:rsidR="007C2904">
        <w:rPr>
          <w:rFonts w:eastAsia="Times New Roman" w:cstheme="minorHAnsi"/>
          <w:sz w:val="24"/>
          <w:szCs w:val="24"/>
        </w:rPr>
        <w:t xml:space="preserve">in his answers </w:t>
      </w:r>
      <w:r>
        <w:rPr>
          <w:rFonts w:eastAsia="Times New Roman" w:cstheme="minorHAnsi"/>
          <w:sz w:val="24"/>
          <w:szCs w:val="24"/>
        </w:rPr>
        <w:t xml:space="preserve">made the contact special. </w:t>
      </w:r>
      <w:r w:rsidR="007C2904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87 students from grades 9 – 12 and 80 others </w:t>
      </w:r>
      <w:r w:rsidR="007C2904">
        <w:rPr>
          <w:rFonts w:eastAsia="Times New Roman" w:cstheme="minorHAnsi"/>
          <w:sz w:val="24"/>
          <w:szCs w:val="24"/>
        </w:rPr>
        <w:t xml:space="preserve">in the convention room, </w:t>
      </w:r>
      <w:r>
        <w:rPr>
          <w:rFonts w:eastAsia="Times New Roman" w:cstheme="minorHAnsi"/>
          <w:sz w:val="24"/>
          <w:szCs w:val="24"/>
        </w:rPr>
        <w:t>including parent</w:t>
      </w:r>
      <w:r w:rsidR="00422520">
        <w:rPr>
          <w:rFonts w:eastAsia="Times New Roman" w:cstheme="minorHAnsi"/>
          <w:sz w:val="24"/>
          <w:szCs w:val="24"/>
        </w:rPr>
        <w:t>s</w:t>
      </w:r>
      <w:r>
        <w:rPr>
          <w:rFonts w:eastAsia="Times New Roman" w:cstheme="minorHAnsi"/>
          <w:sz w:val="24"/>
          <w:szCs w:val="24"/>
        </w:rPr>
        <w:t>, professionals</w:t>
      </w:r>
      <w:r w:rsidR="00975B1E">
        <w:rPr>
          <w:rFonts w:eastAsia="Times New Roman" w:cstheme="minorHAnsi"/>
          <w:sz w:val="24"/>
          <w:szCs w:val="24"/>
        </w:rPr>
        <w:t>,</w:t>
      </w:r>
      <w:r>
        <w:rPr>
          <w:rFonts w:eastAsia="Times New Roman" w:cstheme="minorHAnsi"/>
          <w:sz w:val="24"/>
          <w:szCs w:val="24"/>
        </w:rPr>
        <w:t xml:space="preserve"> and community members</w:t>
      </w:r>
      <w:r w:rsidR="007C2904">
        <w:rPr>
          <w:rFonts w:eastAsia="Times New Roman" w:cstheme="minorHAnsi"/>
          <w:sz w:val="24"/>
          <w:szCs w:val="24"/>
        </w:rPr>
        <w:t>,</w:t>
      </w:r>
      <w:r>
        <w:rPr>
          <w:rFonts w:eastAsia="Times New Roman" w:cstheme="minorHAnsi"/>
          <w:sz w:val="24"/>
          <w:szCs w:val="24"/>
        </w:rPr>
        <w:t xml:space="preserve"> witnessed the contact. </w:t>
      </w:r>
      <w:r w:rsidR="004D3084">
        <w:rPr>
          <w:rFonts w:eastAsia="Times New Roman" w:cstheme="minorHAnsi"/>
          <w:sz w:val="24"/>
          <w:szCs w:val="24"/>
        </w:rPr>
        <w:t xml:space="preserve"> The high school has an active ham radio club</w:t>
      </w:r>
      <w:r w:rsidR="007C2904">
        <w:rPr>
          <w:rFonts w:eastAsia="Times New Roman" w:cstheme="minorHAnsi"/>
          <w:sz w:val="24"/>
          <w:szCs w:val="24"/>
        </w:rPr>
        <w:t xml:space="preserve"> and many STEM courses</w:t>
      </w:r>
      <w:r w:rsidR="004D3084">
        <w:rPr>
          <w:rFonts w:eastAsia="Times New Roman" w:cstheme="minorHAnsi"/>
          <w:sz w:val="24"/>
          <w:szCs w:val="24"/>
        </w:rPr>
        <w:t>.</w:t>
      </w:r>
    </w:p>
    <w:p w14:paraId="558CA4B6" w14:textId="77777777" w:rsidR="00325DFE" w:rsidRPr="002B68B5" w:rsidRDefault="00325DFE" w:rsidP="002B68B5">
      <w:pPr>
        <w:pStyle w:val="NoSpacing"/>
        <w:rPr>
          <w:rFonts w:cstheme="minorHAnsi"/>
          <w:sz w:val="24"/>
          <w:szCs w:val="24"/>
        </w:rPr>
      </w:pPr>
    </w:p>
    <w:p w14:paraId="4BD6842C" w14:textId="49E120DF" w:rsidR="0080397F" w:rsidRPr="00C54C8A" w:rsidRDefault="0080397F" w:rsidP="00C54C8A">
      <w:pPr>
        <w:pStyle w:val="NoSpacing"/>
        <w:rPr>
          <w:rFonts w:cstheme="minorHAnsi"/>
          <w:sz w:val="24"/>
          <w:szCs w:val="24"/>
        </w:rPr>
      </w:pPr>
      <w:r w:rsidRPr="002B68B5">
        <w:rPr>
          <w:rFonts w:cstheme="minorHAnsi"/>
          <w:sz w:val="24"/>
          <w:szCs w:val="24"/>
        </w:rPr>
        <w:t>April 10</w:t>
      </w:r>
      <w:r w:rsidR="00135040" w:rsidRPr="002B68B5">
        <w:rPr>
          <w:rFonts w:cstheme="minorHAnsi"/>
          <w:sz w:val="24"/>
          <w:szCs w:val="24"/>
        </w:rPr>
        <w:t>:</w:t>
      </w:r>
      <w:r w:rsidRPr="002B68B5">
        <w:rPr>
          <w:rFonts w:cstheme="minorHAnsi"/>
          <w:sz w:val="24"/>
          <w:szCs w:val="24"/>
        </w:rPr>
        <w:t xml:space="preserve"> </w:t>
      </w:r>
      <w:r w:rsidR="00135040" w:rsidRPr="002B68B5">
        <w:rPr>
          <w:rFonts w:cstheme="minorHAnsi"/>
          <w:sz w:val="24"/>
          <w:szCs w:val="24"/>
        </w:rPr>
        <w:t xml:space="preserve">ARISS thanks </w:t>
      </w:r>
      <w:r w:rsidRPr="002B68B5">
        <w:rPr>
          <w:rFonts w:cstheme="minorHAnsi"/>
          <w:sz w:val="24"/>
          <w:szCs w:val="24"/>
        </w:rPr>
        <w:t xml:space="preserve">NASA </w:t>
      </w:r>
      <w:r w:rsidR="00135040" w:rsidRPr="002B68B5">
        <w:rPr>
          <w:rFonts w:cstheme="minorHAnsi"/>
          <w:sz w:val="24"/>
          <w:szCs w:val="24"/>
        </w:rPr>
        <w:t xml:space="preserve">for </w:t>
      </w:r>
      <w:r w:rsidR="002B68B5" w:rsidRPr="002B68B5">
        <w:rPr>
          <w:rFonts w:cstheme="minorHAnsi"/>
          <w:sz w:val="24"/>
          <w:szCs w:val="24"/>
        </w:rPr>
        <w:t xml:space="preserve">taking a </w:t>
      </w:r>
      <w:r w:rsidRPr="002B68B5">
        <w:rPr>
          <w:rFonts w:cstheme="minorHAnsi"/>
          <w:sz w:val="24"/>
          <w:szCs w:val="24"/>
        </w:rPr>
        <w:t xml:space="preserve">photo of Jeanette Epps immediately after </w:t>
      </w:r>
      <w:r w:rsidR="00135040" w:rsidRPr="002B68B5">
        <w:rPr>
          <w:rFonts w:cstheme="minorHAnsi"/>
          <w:sz w:val="24"/>
          <w:szCs w:val="24"/>
        </w:rPr>
        <w:t xml:space="preserve">she spoke to an Italian school’s students during their </w:t>
      </w:r>
      <w:r w:rsidRPr="002B68B5">
        <w:rPr>
          <w:rFonts w:cstheme="minorHAnsi"/>
          <w:sz w:val="24"/>
          <w:szCs w:val="24"/>
        </w:rPr>
        <w:t>ARISS contact</w:t>
      </w:r>
      <w:r w:rsidR="00135040" w:rsidRPr="002B68B5">
        <w:rPr>
          <w:rFonts w:cstheme="minorHAnsi"/>
          <w:sz w:val="24"/>
          <w:szCs w:val="24"/>
        </w:rPr>
        <w:t>. They asked her questions about her work in space and what it’s like to live there. The Italian teacher was beyond ecstatic</w:t>
      </w:r>
      <w:r w:rsidR="002B68B5" w:rsidRPr="002B68B5">
        <w:rPr>
          <w:rFonts w:cstheme="minorHAnsi"/>
          <w:sz w:val="24"/>
          <w:szCs w:val="24"/>
        </w:rPr>
        <w:t xml:space="preserve"> when she saw </w:t>
      </w:r>
      <w:r w:rsidR="00135040" w:rsidRPr="002B68B5">
        <w:rPr>
          <w:rFonts w:cstheme="minorHAnsi"/>
          <w:sz w:val="24"/>
          <w:szCs w:val="24"/>
        </w:rPr>
        <w:t>the photo</w:t>
      </w:r>
      <w:r w:rsidR="00975B1E">
        <w:rPr>
          <w:rFonts w:cstheme="minorHAnsi"/>
          <w:sz w:val="24"/>
          <w:szCs w:val="24"/>
        </w:rPr>
        <w:t xml:space="preserve">; she </w:t>
      </w:r>
      <w:r w:rsidR="002B68B5" w:rsidRPr="002B68B5">
        <w:rPr>
          <w:rFonts w:cstheme="minorHAnsi"/>
          <w:sz w:val="24"/>
          <w:szCs w:val="24"/>
        </w:rPr>
        <w:t xml:space="preserve">has shown it to </w:t>
      </w:r>
      <w:proofErr w:type="gramStart"/>
      <w:r w:rsidR="00975B1E">
        <w:rPr>
          <w:rFonts w:cstheme="minorHAnsi"/>
          <w:sz w:val="24"/>
          <w:szCs w:val="24"/>
        </w:rPr>
        <w:t>all of</w:t>
      </w:r>
      <w:proofErr w:type="gramEnd"/>
      <w:r w:rsidR="00975B1E">
        <w:rPr>
          <w:rFonts w:cstheme="minorHAnsi"/>
          <w:sz w:val="24"/>
          <w:szCs w:val="24"/>
        </w:rPr>
        <w:t xml:space="preserve"> </w:t>
      </w:r>
      <w:r w:rsidR="002B68B5" w:rsidRPr="002B68B5">
        <w:rPr>
          <w:rFonts w:cstheme="minorHAnsi"/>
          <w:sz w:val="24"/>
          <w:szCs w:val="24"/>
        </w:rPr>
        <w:t>her students</w:t>
      </w:r>
      <w:r w:rsidR="00135040" w:rsidRPr="002B68B5">
        <w:rPr>
          <w:rFonts w:cstheme="minorHAnsi"/>
          <w:sz w:val="24"/>
          <w:szCs w:val="24"/>
        </w:rPr>
        <w:t>.</w:t>
      </w:r>
    </w:p>
    <w:p w14:paraId="7F997781" w14:textId="77777777" w:rsidR="0080397F" w:rsidRPr="002B68B5" w:rsidRDefault="0080397F" w:rsidP="002B68B5">
      <w:pPr>
        <w:pStyle w:val="NoSpacing"/>
        <w:rPr>
          <w:rFonts w:cstheme="minorHAnsi"/>
          <w:sz w:val="24"/>
          <w:szCs w:val="24"/>
        </w:rPr>
      </w:pPr>
    </w:p>
    <w:p w14:paraId="326E7BAC" w14:textId="2BD605EF" w:rsidR="00541811" w:rsidRPr="002B68B5" w:rsidRDefault="00B221A1" w:rsidP="00C54C8A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>May 1: ARISS volunteer Joanne Cozens Michael</w:t>
      </w:r>
      <w:r w:rsidR="005D0FFF">
        <w:rPr>
          <w:rFonts w:cstheme="minorHAnsi"/>
          <w:color w:val="1D2228"/>
          <w:sz w:val="24"/>
          <w:szCs w:val="24"/>
          <w:shd w:val="clear" w:color="auto" w:fill="FFFFFF"/>
        </w:rPr>
        <w:t>,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 working with faculty and students at El Rincon Elementary School in Culver City, CA</w:t>
      </w:r>
      <w:r w:rsidR="005D0FFF">
        <w:rPr>
          <w:rFonts w:cstheme="minorHAnsi"/>
          <w:color w:val="1D2228"/>
          <w:sz w:val="24"/>
          <w:szCs w:val="24"/>
          <w:shd w:val="clear" w:color="auto" w:fill="FFFFFF"/>
        </w:rPr>
        <w:t>,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 successfully launched a </w:t>
      </w:r>
      <w:proofErr w:type="spellStart"/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>pico</w:t>
      </w:r>
      <w:proofErr w:type="spellEnd"/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 balloon. 500 very excited students along with 70 adults w</w:t>
      </w:r>
      <w:r w:rsidR="00E8122B" w:rsidRPr="002B68B5">
        <w:rPr>
          <w:rFonts w:cstheme="minorHAnsi"/>
          <w:color w:val="1D2228"/>
          <w:sz w:val="24"/>
          <w:szCs w:val="24"/>
          <w:shd w:val="clear" w:color="auto" w:fill="FFFFFF"/>
        </w:rPr>
        <w:t>atched as the balloon began its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 journey</w:t>
      </w:r>
      <w:r w:rsidR="005D0FFF">
        <w:rPr>
          <w:rFonts w:cstheme="minorHAnsi"/>
          <w:color w:val="1D2228"/>
          <w:sz w:val="24"/>
          <w:szCs w:val="24"/>
          <w:shd w:val="clear" w:color="auto" w:fill="FFFFFF"/>
        </w:rPr>
        <w:t xml:space="preserve"> heading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 toward the Atlantic. The balloon </w:t>
      </w:r>
      <w:r w:rsidR="00E8122B" w:rsidRPr="002B68B5">
        <w:rPr>
          <w:rFonts w:cstheme="minorHAnsi"/>
          <w:color w:val="1D2228"/>
          <w:sz w:val="24"/>
          <w:szCs w:val="24"/>
          <w:shd w:val="clear" w:color="auto" w:fill="FFFFFF"/>
        </w:rPr>
        <w:t>carried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 a ham radio transmitter identifying the craft with </w:t>
      </w:r>
      <w:r w:rsidR="00222F31"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Joanne’s ham 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>call sign</w:t>
      </w:r>
      <w:r w:rsidR="005D0FFF">
        <w:rPr>
          <w:rFonts w:cstheme="minorHAnsi"/>
          <w:color w:val="1D2228"/>
          <w:sz w:val="24"/>
          <w:szCs w:val="24"/>
          <w:shd w:val="clear" w:color="auto" w:fill="FFFFFF"/>
        </w:rPr>
        <w:t>; this</w:t>
      </w:r>
      <w:r w:rsidR="00222F31"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 </w:t>
      </w:r>
      <w:r w:rsidR="005D0FFF">
        <w:rPr>
          <w:rFonts w:cstheme="minorHAnsi"/>
          <w:color w:val="1D2228"/>
          <w:sz w:val="24"/>
          <w:szCs w:val="24"/>
          <w:shd w:val="clear" w:color="auto" w:fill="FFFFFF"/>
        </w:rPr>
        <w:t xml:space="preserve">radio signal </w:t>
      </w:r>
      <w:r w:rsidR="00222F31" w:rsidRPr="002B68B5">
        <w:rPr>
          <w:rFonts w:cstheme="minorHAnsi"/>
          <w:color w:val="1D2228"/>
          <w:sz w:val="24"/>
          <w:szCs w:val="24"/>
          <w:shd w:val="clear" w:color="auto" w:fill="FFFFFF"/>
        </w:rPr>
        <w:t>allowed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 students to track its </w:t>
      </w:r>
      <w:r w:rsidR="005D0FFF">
        <w:rPr>
          <w:rFonts w:cstheme="minorHAnsi"/>
          <w:color w:val="1D2228"/>
          <w:sz w:val="24"/>
          <w:szCs w:val="24"/>
          <w:shd w:val="clear" w:color="auto" w:fill="FFFFFF"/>
        </w:rPr>
        <w:t xml:space="preserve">flight 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path. Prior to the launch, Joanne </w:t>
      </w:r>
      <w:r w:rsidR="00E05E3D"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led </w:t>
      </w:r>
      <w:r w:rsidR="00975B1E">
        <w:rPr>
          <w:rFonts w:cstheme="minorHAnsi"/>
          <w:color w:val="1D2228"/>
          <w:sz w:val="24"/>
          <w:szCs w:val="24"/>
          <w:shd w:val="clear" w:color="auto" w:fill="FFFFFF"/>
        </w:rPr>
        <w:t xml:space="preserve">STEM </w:t>
      </w:r>
      <w:r w:rsidR="00E05E3D"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lessons </w:t>
      </w:r>
      <w:r w:rsidR="00975B1E">
        <w:rPr>
          <w:rFonts w:cstheme="minorHAnsi"/>
          <w:color w:val="1D2228"/>
          <w:sz w:val="24"/>
          <w:szCs w:val="24"/>
          <w:shd w:val="clear" w:color="auto" w:fill="FFFFFF"/>
        </w:rPr>
        <w:t xml:space="preserve">about balloon flights 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to </w:t>
      </w:r>
      <w:r w:rsidR="00E05E3D"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students in 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13 </w:t>
      </w:r>
      <w:r w:rsidR="00E05E3D" w:rsidRPr="002B68B5">
        <w:rPr>
          <w:rFonts w:cstheme="minorHAnsi"/>
          <w:color w:val="1D2228"/>
          <w:sz w:val="24"/>
          <w:szCs w:val="24"/>
          <w:shd w:val="clear" w:color="auto" w:fill="FFFFFF"/>
        </w:rPr>
        <w:t>classrooms</w:t>
      </w:r>
      <w:r w:rsidR="005D0FFF">
        <w:rPr>
          <w:rFonts w:cstheme="minorHAnsi"/>
          <w:color w:val="1D2228"/>
          <w:sz w:val="24"/>
          <w:szCs w:val="24"/>
          <w:shd w:val="clear" w:color="auto" w:fill="FFFFFF"/>
        </w:rPr>
        <w:t>. S</w:t>
      </w:r>
      <w:r w:rsidR="00E05E3D"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he </w:t>
      </w:r>
      <w:r w:rsidR="00735950">
        <w:rPr>
          <w:rFonts w:cstheme="minorHAnsi"/>
          <w:color w:val="1D2228"/>
          <w:sz w:val="24"/>
          <w:szCs w:val="24"/>
          <w:shd w:val="clear" w:color="auto" w:fill="FFFFFF"/>
        </w:rPr>
        <w:t>showed them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 </w:t>
      </w:r>
      <w:r w:rsidR="00E05E3D"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how they </w:t>
      </w:r>
      <w:r w:rsidR="00735950">
        <w:rPr>
          <w:rFonts w:cstheme="minorHAnsi"/>
          <w:color w:val="1D2228"/>
          <w:sz w:val="24"/>
          <w:szCs w:val="24"/>
          <w:shd w:val="clear" w:color="auto" w:fill="FFFFFF"/>
        </w:rPr>
        <w:t xml:space="preserve">could 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>track it</w:t>
      </w:r>
      <w:r w:rsidR="00E05E3D"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 and record its travel</w:t>
      </w:r>
      <w:r w:rsidR="005D0FFF">
        <w:rPr>
          <w:rFonts w:cstheme="minorHAnsi"/>
          <w:color w:val="1D2228"/>
          <w:sz w:val="24"/>
          <w:szCs w:val="24"/>
          <w:shd w:val="clear" w:color="auto" w:fill="FFFFFF"/>
        </w:rPr>
        <w:t xml:space="preserve">/progress by coloring in squares </w:t>
      </w:r>
      <w:r w:rsidR="00E05E3D"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on 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a </w:t>
      </w:r>
      <w:r w:rsidR="00E05E3D" w:rsidRPr="002B68B5">
        <w:rPr>
          <w:rFonts w:cstheme="minorHAnsi"/>
          <w:color w:val="1D2228"/>
          <w:sz w:val="24"/>
          <w:szCs w:val="24"/>
          <w:shd w:val="clear" w:color="auto" w:fill="FFFFFF"/>
        </w:rPr>
        <w:t>special grid-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square map </w:t>
      </w:r>
      <w:r w:rsidR="00E05E3D" w:rsidRPr="002B68B5">
        <w:rPr>
          <w:rFonts w:cstheme="minorHAnsi"/>
          <w:color w:val="1D2228"/>
          <w:sz w:val="24"/>
          <w:szCs w:val="24"/>
          <w:shd w:val="clear" w:color="auto" w:fill="FFFFFF"/>
        </w:rPr>
        <w:t>she prepared</w:t>
      </w:r>
      <w:r w:rsidR="00975B1E">
        <w:rPr>
          <w:rFonts w:cstheme="minorHAnsi"/>
          <w:color w:val="1D2228"/>
          <w:sz w:val="24"/>
          <w:szCs w:val="24"/>
          <w:shd w:val="clear" w:color="auto" w:fill="FFFFFF"/>
        </w:rPr>
        <w:t xml:space="preserve">. The teachers handed out the maps </w:t>
      </w:r>
      <w:r w:rsidR="00E05E3D" w:rsidRPr="002B68B5">
        <w:rPr>
          <w:rFonts w:cstheme="minorHAnsi"/>
          <w:color w:val="1D2228"/>
          <w:sz w:val="24"/>
          <w:szCs w:val="24"/>
          <w:shd w:val="clear" w:color="auto" w:fill="FFFFFF"/>
        </w:rPr>
        <w:t xml:space="preserve">to </w:t>
      </w:r>
      <w:r w:rsidR="005D0FFF">
        <w:rPr>
          <w:rFonts w:cstheme="minorHAnsi"/>
          <w:color w:val="1D2228"/>
          <w:sz w:val="24"/>
          <w:szCs w:val="24"/>
          <w:shd w:val="clear" w:color="auto" w:fill="FFFFFF"/>
        </w:rPr>
        <w:t xml:space="preserve">each of </w:t>
      </w:r>
      <w:r w:rsidR="00975B1E">
        <w:rPr>
          <w:rFonts w:cstheme="minorHAnsi"/>
          <w:color w:val="1D2228"/>
          <w:sz w:val="24"/>
          <w:szCs w:val="24"/>
          <w:shd w:val="clear" w:color="auto" w:fill="FFFFFF"/>
        </w:rPr>
        <w:t>the students</w:t>
      </w:r>
      <w:r w:rsidRPr="002B68B5">
        <w:rPr>
          <w:rFonts w:cstheme="minorHAnsi"/>
          <w:color w:val="1D2228"/>
          <w:sz w:val="24"/>
          <w:szCs w:val="24"/>
          <w:shd w:val="clear" w:color="auto" w:fill="FFFFFF"/>
        </w:rPr>
        <w:t>.</w:t>
      </w:r>
      <w:r w:rsidR="0080397F" w:rsidRPr="002B68B5">
        <w:rPr>
          <w:rFonts w:cstheme="minorHAnsi"/>
          <w:color w:val="000000" w:themeColor="text1"/>
          <w:sz w:val="24"/>
          <w:szCs w:val="24"/>
        </w:rPr>
        <w:t xml:space="preserve">  </w:t>
      </w:r>
    </w:p>
    <w:p w14:paraId="1FB19462" w14:textId="77777777" w:rsidR="00B221A1" w:rsidRPr="00B221A1" w:rsidRDefault="00B221A1" w:rsidP="00B221A1">
      <w:pPr>
        <w:pStyle w:val="NoSpacing"/>
        <w:rPr>
          <w:color w:val="000000" w:themeColor="text1"/>
          <w:sz w:val="24"/>
          <w:szCs w:val="24"/>
        </w:rPr>
      </w:pPr>
    </w:p>
    <w:p w14:paraId="6E8B2EBE" w14:textId="4CAE78AA" w:rsidR="002F5231" w:rsidRPr="00C54C8A" w:rsidRDefault="002F5231" w:rsidP="0080397F">
      <w:pPr>
        <w:pStyle w:val="NoSpacing"/>
        <w:rPr>
          <w:color w:val="000000" w:themeColor="text1"/>
          <w:sz w:val="24"/>
          <w:szCs w:val="24"/>
        </w:rPr>
      </w:pPr>
      <w:r w:rsidRPr="002F5231">
        <w:rPr>
          <w:color w:val="000000" w:themeColor="text1"/>
          <w:sz w:val="24"/>
          <w:szCs w:val="24"/>
        </w:rPr>
        <w:t xml:space="preserve">May 4: Frank Bauer and Tanya Anderson led a </w:t>
      </w:r>
      <w:proofErr w:type="gramStart"/>
      <w:r w:rsidRPr="002F5231">
        <w:rPr>
          <w:color w:val="000000" w:themeColor="text1"/>
          <w:sz w:val="24"/>
          <w:szCs w:val="24"/>
        </w:rPr>
        <w:t>mini-workshop</w:t>
      </w:r>
      <w:proofErr w:type="gramEnd"/>
      <w:r w:rsidRPr="002F5231">
        <w:rPr>
          <w:color w:val="000000" w:themeColor="text1"/>
          <w:sz w:val="24"/>
          <w:szCs w:val="24"/>
        </w:rPr>
        <w:t xml:space="preserve"> </w:t>
      </w:r>
      <w:r w:rsidR="00975B1E">
        <w:rPr>
          <w:color w:val="000000" w:themeColor="text1"/>
          <w:sz w:val="24"/>
          <w:szCs w:val="24"/>
        </w:rPr>
        <w:t xml:space="preserve">in Crystal City, VA </w:t>
      </w:r>
      <w:r w:rsidR="008C2C67">
        <w:rPr>
          <w:color w:val="000000" w:themeColor="text1"/>
          <w:sz w:val="24"/>
          <w:szCs w:val="24"/>
        </w:rPr>
        <w:t>o</w:t>
      </w:r>
      <w:r w:rsidRPr="002F5231">
        <w:rPr>
          <w:color w:val="000000" w:themeColor="text1"/>
          <w:sz w:val="24"/>
          <w:szCs w:val="24"/>
        </w:rPr>
        <w:t>n using the ARISS SPARKI kit of educational tools for 12 educators working with the East Coast Chapter of the Tuskegee Airmen. This professional development workshop prefaces an</w:t>
      </w:r>
      <w:r w:rsidR="004E26FE">
        <w:rPr>
          <w:color w:val="000000" w:themeColor="text1"/>
          <w:sz w:val="24"/>
          <w:szCs w:val="24"/>
        </w:rPr>
        <w:t xml:space="preserve"> upcoming</w:t>
      </w:r>
      <w:r w:rsidRPr="002F5231">
        <w:rPr>
          <w:color w:val="000000" w:themeColor="text1"/>
          <w:sz w:val="24"/>
          <w:szCs w:val="24"/>
        </w:rPr>
        <w:t xml:space="preserve"> August 2024 Tuskegee Airmen conference for approximately 80 youth who belong to Tuskegee Airmen chapters. The four-hour workshop put educators through their paces in </w:t>
      </w:r>
      <w:r w:rsidR="008C2C67">
        <w:rPr>
          <w:color w:val="000000" w:themeColor="text1"/>
          <w:sz w:val="24"/>
          <w:szCs w:val="24"/>
        </w:rPr>
        <w:t>how to do</w:t>
      </w:r>
      <w:r w:rsidRPr="002F5231">
        <w:rPr>
          <w:color w:val="000000" w:themeColor="text1"/>
          <w:sz w:val="24"/>
          <w:szCs w:val="24"/>
        </w:rPr>
        <w:t xml:space="preserve"> projects tied to ARISS and </w:t>
      </w:r>
      <w:r w:rsidR="00422520">
        <w:rPr>
          <w:color w:val="000000" w:themeColor="text1"/>
          <w:sz w:val="24"/>
          <w:szCs w:val="24"/>
        </w:rPr>
        <w:t>the SPARKI kit, such as</w:t>
      </w:r>
      <w:r w:rsidRPr="002F5231">
        <w:rPr>
          <w:color w:val="000000" w:themeColor="text1"/>
          <w:sz w:val="24"/>
          <w:szCs w:val="24"/>
        </w:rPr>
        <w:t xml:space="preserve"> working with electrical circuits using Snap</w:t>
      </w:r>
      <w:r w:rsidR="00735950">
        <w:rPr>
          <w:color w:val="000000" w:themeColor="text1"/>
          <w:sz w:val="24"/>
          <w:szCs w:val="24"/>
        </w:rPr>
        <w:t xml:space="preserve"> </w:t>
      </w:r>
      <w:r w:rsidRPr="002F5231">
        <w:rPr>
          <w:color w:val="000000" w:themeColor="text1"/>
          <w:sz w:val="24"/>
          <w:szCs w:val="24"/>
        </w:rPr>
        <w:t xml:space="preserve">Circuits®.  </w:t>
      </w:r>
      <w:r w:rsidR="008C2C67">
        <w:rPr>
          <w:color w:val="000000" w:themeColor="text1"/>
          <w:sz w:val="24"/>
          <w:szCs w:val="24"/>
        </w:rPr>
        <w:t>These educators will be guiding the 80 youth at their August conference.</w:t>
      </w:r>
    </w:p>
    <w:p w14:paraId="6C8D306C" w14:textId="77777777" w:rsidR="002F5231" w:rsidRPr="0080397F" w:rsidRDefault="002F5231" w:rsidP="0080397F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09B0C4D1" w14:textId="36F59BBA" w:rsidR="0080397F" w:rsidRPr="00C54C8A" w:rsidRDefault="00951A99" w:rsidP="00C54C8A">
      <w:pPr>
        <w:suppressAutoHyphens w:val="0"/>
        <w:jc w:val="left"/>
        <w:rPr>
          <w:rFonts w:cstheme="minorHAnsi"/>
          <w:bCs/>
          <w:sz w:val="24"/>
          <w:szCs w:val="24"/>
          <w:shd w:val="clear" w:color="auto" w:fill="FFFFFF"/>
        </w:rPr>
      </w:pPr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May 3: ARISS </w:t>
      </w:r>
      <w:r w:rsidR="00D01DD2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educator </w:t>
      </w:r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Micol Ivancic g</w:t>
      </w:r>
      <w:r w:rsidR="00D01DD2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a</w:t>
      </w:r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ve a </w:t>
      </w:r>
      <w:r w:rsidR="00D01DD2"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presentation </w:t>
      </w:r>
      <w:r w:rsidR="004E26FE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on </w:t>
      </w:r>
      <w:r w:rsidR="004E26FE"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ARISS and the International Space Station</w:t>
      </w:r>
      <w:r w:rsidR="004E26FE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 </w:t>
      </w:r>
      <w:r w:rsidR="00D01DD2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at a </w:t>
      </w:r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conference in the municipality of </w:t>
      </w:r>
      <w:proofErr w:type="spellStart"/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Castelnuovo</w:t>
      </w:r>
      <w:proofErr w:type="spellEnd"/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 </w:t>
      </w:r>
      <w:proofErr w:type="spellStart"/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Scrivia</w:t>
      </w:r>
      <w:proofErr w:type="spellEnd"/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 in Italy. </w:t>
      </w:r>
      <w:r w:rsidR="00B221A1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35 people attended</w:t>
      </w:r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 the event, </w:t>
      </w:r>
      <w:r w:rsidR="00B221A1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including </w:t>
      </w:r>
      <w:r w:rsidR="004E26FE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two educators, one from </w:t>
      </w:r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an</w:t>
      </w:r>
      <w:r w:rsidR="00B221A1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 Italian s</w:t>
      </w:r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chool that </w:t>
      </w:r>
      <w:r w:rsidR="00B221A1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will host its </w:t>
      </w:r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ARISS contact later in 2024. Micol </w:t>
      </w:r>
      <w:r w:rsidR="00B221A1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wrote, “People were very interested [</w:t>
      </w:r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in the talk</w:t>
      </w:r>
      <w:r w:rsidR="004E26FE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, giving</w:t>
      </w:r>
      <w:r w:rsidR="00B221A1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]</w:t>
      </w:r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 </w:t>
      </w:r>
      <w:r w:rsidR="00B221A1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p</w:t>
      </w:r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ositive feedback!</w:t>
      </w:r>
      <w:r w:rsidR="00B221A1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>”</w:t>
      </w:r>
      <w:r w:rsidRPr="00951A99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 </w:t>
      </w:r>
      <w:r w:rsidR="00B221A1">
        <w:rPr>
          <w:rStyle w:val="Emphasis"/>
          <w:rFonts w:cstheme="minorHAnsi"/>
          <w:bCs/>
          <w:i w:val="0"/>
          <w:sz w:val="24"/>
          <w:szCs w:val="24"/>
          <w:shd w:val="clear" w:color="auto" w:fill="FFFFFF"/>
        </w:rPr>
        <w:t xml:space="preserve"> </w:t>
      </w:r>
    </w:p>
    <w:p w14:paraId="5CC305AA" w14:textId="77777777" w:rsidR="00B221A1" w:rsidRDefault="00B221A1" w:rsidP="00951A99">
      <w:pPr>
        <w:suppressAutoHyphens w:val="0"/>
        <w:jc w:val="left"/>
        <w:rPr>
          <w:rFonts w:eastAsia="Times New Roman" w:cstheme="minorHAnsi"/>
          <w:bCs/>
          <w:color w:val="1D2228"/>
          <w:sz w:val="24"/>
          <w:szCs w:val="24"/>
        </w:rPr>
      </w:pPr>
    </w:p>
    <w:p w14:paraId="40BD31DC" w14:textId="77777777" w:rsidR="00951A99" w:rsidRPr="005B60B5" w:rsidRDefault="00951A99" w:rsidP="00951A99">
      <w:pPr>
        <w:suppressAutoHyphens w:val="0"/>
        <w:jc w:val="left"/>
        <w:rPr>
          <w:rFonts w:eastAsia="Times New Roman" w:cstheme="minorHAnsi"/>
          <w:color w:val="1D2228"/>
          <w:sz w:val="24"/>
          <w:szCs w:val="24"/>
        </w:rPr>
      </w:pPr>
      <w:r w:rsidRPr="005B60B5">
        <w:rPr>
          <w:rFonts w:eastAsia="Times New Roman" w:cstheme="minorHAnsi"/>
          <w:bCs/>
          <w:color w:val="1D2228"/>
          <w:sz w:val="24"/>
          <w:szCs w:val="24"/>
        </w:rPr>
        <w:t xml:space="preserve">May </w:t>
      </w:r>
      <w:r w:rsidR="00B221A1">
        <w:rPr>
          <w:rFonts w:eastAsia="Times New Roman" w:cstheme="minorHAnsi"/>
          <w:bCs/>
          <w:color w:val="1D2228"/>
          <w:sz w:val="24"/>
          <w:szCs w:val="24"/>
        </w:rPr>
        <w:t>1</w:t>
      </w:r>
      <w:r w:rsidRPr="005B60B5">
        <w:rPr>
          <w:rFonts w:eastAsia="Times New Roman" w:cstheme="minorHAnsi"/>
          <w:bCs/>
          <w:color w:val="1D2228"/>
          <w:sz w:val="24"/>
          <w:szCs w:val="24"/>
        </w:rPr>
        <w:t xml:space="preserve">: </w:t>
      </w:r>
      <w:r w:rsidR="00B221A1">
        <w:rPr>
          <w:rFonts w:eastAsia="Times New Roman" w:cstheme="minorHAnsi"/>
          <w:bCs/>
          <w:color w:val="1D2228"/>
          <w:sz w:val="24"/>
          <w:szCs w:val="24"/>
        </w:rPr>
        <w:t xml:space="preserve">Students </w:t>
      </w:r>
      <w:r w:rsidRPr="005B60B5">
        <w:rPr>
          <w:rFonts w:eastAsia="Times New Roman" w:cstheme="minorHAnsi"/>
          <w:bCs/>
          <w:color w:val="1D2228"/>
          <w:sz w:val="24"/>
          <w:szCs w:val="24"/>
        </w:rPr>
        <w:t xml:space="preserve">from </w:t>
      </w:r>
      <w:proofErr w:type="spellStart"/>
      <w:r w:rsidRPr="005B60B5">
        <w:rPr>
          <w:rFonts w:cstheme="minorHAnsi"/>
          <w:color w:val="000000"/>
          <w:sz w:val="24"/>
          <w:szCs w:val="24"/>
        </w:rPr>
        <w:t>Chrześcijańska</w:t>
      </w:r>
      <w:proofErr w:type="spellEnd"/>
      <w:r w:rsidRPr="005B60B5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5B60B5">
        <w:rPr>
          <w:rFonts w:cstheme="minorHAnsi"/>
          <w:color w:val="000000"/>
          <w:sz w:val="24"/>
          <w:szCs w:val="24"/>
        </w:rPr>
        <w:t>Szkoła</w:t>
      </w:r>
      <w:proofErr w:type="spellEnd"/>
      <w:r w:rsidRPr="005B60B5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5B60B5">
        <w:rPr>
          <w:rFonts w:cstheme="minorHAnsi"/>
          <w:color w:val="000000"/>
          <w:sz w:val="24"/>
          <w:szCs w:val="24"/>
        </w:rPr>
        <w:t>Podstawowa</w:t>
      </w:r>
      <w:proofErr w:type="spellEnd"/>
      <w:r w:rsidRPr="005B60B5">
        <w:rPr>
          <w:rFonts w:cstheme="minorHAnsi"/>
          <w:color w:val="000000"/>
          <w:sz w:val="24"/>
          <w:szCs w:val="24"/>
        </w:rPr>
        <w:t xml:space="preserve"> Daniel (Daniel Christian Primary School) in Warszawa, Poland </w:t>
      </w:r>
      <w:r w:rsidR="00903C32">
        <w:rPr>
          <w:rFonts w:cstheme="minorHAnsi"/>
          <w:color w:val="000000"/>
          <w:sz w:val="24"/>
          <w:szCs w:val="24"/>
        </w:rPr>
        <w:t xml:space="preserve">enjoyed time at </w:t>
      </w:r>
      <w:proofErr w:type="spellStart"/>
      <w:r w:rsidRPr="005B60B5">
        <w:rPr>
          <w:rFonts w:cstheme="minorHAnsi"/>
          <w:color w:val="000000"/>
          <w:sz w:val="24"/>
          <w:szCs w:val="24"/>
        </w:rPr>
        <w:t>K</w:t>
      </w:r>
      <w:r w:rsidR="00903C32">
        <w:rPr>
          <w:rFonts w:cstheme="minorHAnsi"/>
          <w:color w:val="000000"/>
          <w:sz w:val="24"/>
          <w:szCs w:val="24"/>
        </w:rPr>
        <w:t>osmopark</w:t>
      </w:r>
      <w:proofErr w:type="spellEnd"/>
      <w:r w:rsidRPr="005B60B5">
        <w:rPr>
          <w:rFonts w:cstheme="minorHAnsi"/>
          <w:color w:val="000000"/>
          <w:sz w:val="24"/>
          <w:szCs w:val="24"/>
        </w:rPr>
        <w:t xml:space="preserve"> in Kielce in preparation for their upcoming ARISS contact</w:t>
      </w:r>
      <w:r w:rsidR="00C63E1A">
        <w:rPr>
          <w:rFonts w:cstheme="minorHAnsi"/>
          <w:color w:val="000000"/>
          <w:sz w:val="24"/>
          <w:szCs w:val="24"/>
        </w:rPr>
        <w:t>. T</w:t>
      </w:r>
      <w:r w:rsidRPr="005B60B5">
        <w:rPr>
          <w:rFonts w:cstheme="minorHAnsi"/>
          <w:color w:val="000000"/>
          <w:sz w:val="24"/>
          <w:szCs w:val="24"/>
        </w:rPr>
        <w:t xml:space="preserve">hey </w:t>
      </w:r>
      <w:r w:rsidR="00C63E1A">
        <w:rPr>
          <w:rFonts w:cstheme="minorHAnsi"/>
          <w:color w:val="000000"/>
          <w:sz w:val="24"/>
          <w:szCs w:val="24"/>
        </w:rPr>
        <w:t xml:space="preserve">engaged in activities tied to </w:t>
      </w:r>
      <w:r w:rsidRPr="005B60B5">
        <w:rPr>
          <w:rFonts w:cstheme="minorHAnsi"/>
          <w:color w:val="000000"/>
          <w:sz w:val="24"/>
          <w:szCs w:val="24"/>
        </w:rPr>
        <w:t>rockets, space suits, Moon landing</w:t>
      </w:r>
      <w:r w:rsidR="00C63E1A">
        <w:rPr>
          <w:rFonts w:cstheme="minorHAnsi"/>
          <w:color w:val="000000"/>
          <w:sz w:val="24"/>
          <w:szCs w:val="24"/>
        </w:rPr>
        <w:t>s</w:t>
      </w:r>
      <w:r w:rsidRPr="005B60B5">
        <w:rPr>
          <w:rFonts w:cstheme="minorHAnsi"/>
          <w:color w:val="000000"/>
          <w:sz w:val="24"/>
          <w:szCs w:val="24"/>
        </w:rPr>
        <w:t>, first flights into space</w:t>
      </w:r>
      <w:r w:rsidR="00C63E1A">
        <w:rPr>
          <w:rFonts w:cstheme="minorHAnsi"/>
          <w:color w:val="000000"/>
          <w:sz w:val="24"/>
          <w:szCs w:val="24"/>
        </w:rPr>
        <w:t>,</w:t>
      </w:r>
      <w:r w:rsidRPr="005B60B5">
        <w:rPr>
          <w:rFonts w:cstheme="minorHAnsi"/>
          <w:color w:val="000000"/>
          <w:sz w:val="24"/>
          <w:szCs w:val="24"/>
        </w:rPr>
        <w:t xml:space="preserve"> and took part in an attraction </w:t>
      </w:r>
      <w:r w:rsidR="00903C32">
        <w:rPr>
          <w:rFonts w:cstheme="minorHAnsi"/>
          <w:color w:val="000000"/>
          <w:sz w:val="24"/>
          <w:szCs w:val="24"/>
        </w:rPr>
        <w:t xml:space="preserve">enabling them to feel </w:t>
      </w:r>
      <w:r w:rsidRPr="005B60B5">
        <w:rPr>
          <w:rFonts w:cstheme="minorHAnsi"/>
          <w:color w:val="000000"/>
          <w:sz w:val="24"/>
          <w:szCs w:val="24"/>
        </w:rPr>
        <w:t xml:space="preserve">what </w:t>
      </w:r>
      <w:r w:rsidR="00903C32">
        <w:rPr>
          <w:rFonts w:cstheme="minorHAnsi"/>
          <w:color w:val="000000"/>
          <w:sz w:val="24"/>
          <w:szCs w:val="24"/>
        </w:rPr>
        <w:t xml:space="preserve">it’s like to be </w:t>
      </w:r>
      <w:r w:rsidRPr="005B60B5">
        <w:rPr>
          <w:rFonts w:cstheme="minorHAnsi"/>
          <w:color w:val="000000"/>
          <w:sz w:val="24"/>
          <w:szCs w:val="24"/>
        </w:rPr>
        <w:t xml:space="preserve">weightless.  </w:t>
      </w:r>
      <w:r w:rsidR="00C63E1A">
        <w:rPr>
          <w:rFonts w:cstheme="minorHAnsi"/>
          <w:color w:val="000000"/>
          <w:sz w:val="24"/>
          <w:szCs w:val="24"/>
        </w:rPr>
        <w:t>A</w:t>
      </w:r>
      <w:r w:rsidRPr="005B60B5">
        <w:rPr>
          <w:rFonts w:cstheme="minorHAnsi"/>
          <w:color w:val="000000"/>
          <w:sz w:val="24"/>
          <w:szCs w:val="24"/>
        </w:rPr>
        <w:t xml:space="preserve">t their school, students </w:t>
      </w:r>
      <w:r w:rsidR="00903C32">
        <w:rPr>
          <w:rFonts w:cstheme="minorHAnsi"/>
          <w:color w:val="000000"/>
          <w:sz w:val="24"/>
          <w:szCs w:val="24"/>
        </w:rPr>
        <w:t xml:space="preserve">built </w:t>
      </w:r>
      <w:r w:rsidR="00C63E1A">
        <w:rPr>
          <w:rFonts w:cstheme="minorHAnsi"/>
          <w:color w:val="000000"/>
          <w:sz w:val="24"/>
          <w:szCs w:val="24"/>
        </w:rPr>
        <w:t xml:space="preserve">models </w:t>
      </w:r>
      <w:r w:rsidRPr="005B60B5">
        <w:rPr>
          <w:rFonts w:cstheme="minorHAnsi"/>
          <w:color w:val="000000"/>
          <w:sz w:val="24"/>
          <w:szCs w:val="24"/>
        </w:rPr>
        <w:t>of rockets and spacecraft</w:t>
      </w:r>
      <w:r w:rsidR="00975B1E">
        <w:rPr>
          <w:rFonts w:cstheme="minorHAnsi"/>
          <w:color w:val="000000"/>
          <w:sz w:val="24"/>
          <w:szCs w:val="24"/>
        </w:rPr>
        <w:t xml:space="preserve"> and e</w:t>
      </w:r>
      <w:r w:rsidRPr="005B60B5">
        <w:rPr>
          <w:rFonts w:cstheme="minorHAnsi"/>
          <w:color w:val="000000"/>
          <w:sz w:val="24"/>
          <w:szCs w:val="24"/>
        </w:rPr>
        <w:t xml:space="preserve">ducators </w:t>
      </w:r>
      <w:r w:rsidR="00975B1E">
        <w:rPr>
          <w:rFonts w:cstheme="minorHAnsi"/>
          <w:color w:val="000000"/>
          <w:sz w:val="24"/>
          <w:szCs w:val="24"/>
        </w:rPr>
        <w:t xml:space="preserve">had </w:t>
      </w:r>
      <w:r w:rsidRPr="005B60B5">
        <w:rPr>
          <w:rFonts w:cstheme="minorHAnsi"/>
          <w:color w:val="000000"/>
          <w:sz w:val="24"/>
          <w:szCs w:val="24"/>
        </w:rPr>
        <w:t>conducted school co</w:t>
      </w:r>
      <w:r w:rsidR="00903C32">
        <w:rPr>
          <w:rFonts w:cstheme="minorHAnsi"/>
          <w:color w:val="000000"/>
          <w:sz w:val="24"/>
          <w:szCs w:val="24"/>
        </w:rPr>
        <w:t>mpetitions about space. Area</w:t>
      </w:r>
      <w:r w:rsidRPr="005B60B5">
        <w:rPr>
          <w:rFonts w:cstheme="minorHAnsi"/>
          <w:color w:val="000000"/>
          <w:sz w:val="24"/>
          <w:szCs w:val="24"/>
        </w:rPr>
        <w:t xml:space="preserve"> amateur radio club members </w:t>
      </w:r>
      <w:r w:rsidR="00903C32">
        <w:rPr>
          <w:rFonts w:cstheme="minorHAnsi"/>
          <w:color w:val="000000"/>
          <w:sz w:val="24"/>
          <w:szCs w:val="24"/>
        </w:rPr>
        <w:t xml:space="preserve">will do </w:t>
      </w:r>
      <w:r w:rsidR="00903C32">
        <w:rPr>
          <w:rFonts w:cstheme="minorHAnsi"/>
          <w:color w:val="000000"/>
          <w:sz w:val="24"/>
          <w:szCs w:val="24"/>
        </w:rPr>
        <w:lastRenderedPageBreak/>
        <w:t xml:space="preserve">communications activities </w:t>
      </w:r>
      <w:r w:rsidRPr="005B60B5">
        <w:rPr>
          <w:rFonts w:cstheme="minorHAnsi"/>
          <w:color w:val="000000"/>
          <w:sz w:val="24"/>
          <w:szCs w:val="24"/>
        </w:rPr>
        <w:t xml:space="preserve">with students. </w:t>
      </w:r>
      <w:r w:rsidR="00903C32">
        <w:rPr>
          <w:rFonts w:cstheme="minorHAnsi"/>
          <w:color w:val="000000"/>
          <w:sz w:val="24"/>
          <w:szCs w:val="24"/>
        </w:rPr>
        <w:t>A school leader wrote:</w:t>
      </w:r>
      <w:r w:rsidRPr="005B60B5">
        <w:rPr>
          <w:rFonts w:cstheme="minorHAnsi"/>
          <w:color w:val="000000"/>
          <w:sz w:val="24"/>
          <w:szCs w:val="24"/>
        </w:rPr>
        <w:t xml:space="preserve"> “…</w:t>
      </w:r>
      <w:r w:rsidRPr="005B60B5">
        <w:rPr>
          <w:rFonts w:eastAsia="Times New Roman" w:cstheme="minorHAnsi"/>
          <w:color w:val="1D2228"/>
          <w:sz w:val="24"/>
          <w:szCs w:val="24"/>
        </w:rPr>
        <w:t>the more</w:t>
      </w:r>
      <w:r w:rsidR="00903C32">
        <w:rPr>
          <w:rFonts w:eastAsia="Times New Roman" w:cstheme="minorHAnsi"/>
          <w:color w:val="1D2228"/>
          <w:sz w:val="24"/>
          <w:szCs w:val="24"/>
        </w:rPr>
        <w:t xml:space="preserve"> we do, the more excited we get</w:t>
      </w:r>
      <w:r w:rsidRPr="005B60B5">
        <w:rPr>
          <w:rFonts w:eastAsia="Times New Roman" w:cstheme="minorHAnsi"/>
          <w:color w:val="1D2228"/>
          <w:sz w:val="24"/>
          <w:szCs w:val="24"/>
        </w:rPr>
        <w:t>.</w:t>
      </w:r>
      <w:r w:rsidR="00903C32">
        <w:rPr>
          <w:rFonts w:eastAsia="Times New Roman" w:cstheme="minorHAnsi"/>
          <w:color w:val="1D2228"/>
          <w:sz w:val="24"/>
          <w:szCs w:val="24"/>
        </w:rPr>
        <w:t>”</w:t>
      </w:r>
    </w:p>
    <w:p w14:paraId="352E9C5D" w14:textId="77777777" w:rsidR="0080397F" w:rsidRDefault="0080397F" w:rsidP="009E48CE">
      <w:pPr>
        <w:pStyle w:val="NoSpacing"/>
        <w:rPr>
          <w:rFonts w:cstheme="minorHAnsi"/>
          <w:color w:val="1D2228"/>
          <w:sz w:val="24"/>
          <w:szCs w:val="24"/>
          <w:shd w:val="clear" w:color="auto" w:fill="FFFFFF"/>
        </w:rPr>
      </w:pPr>
    </w:p>
    <w:p w14:paraId="583174A6" w14:textId="77777777" w:rsidR="00786630" w:rsidRDefault="009B0EEA" w:rsidP="009E48CE">
      <w:pPr>
        <w:pStyle w:val="NoSpacing"/>
        <w:rPr>
          <w:rFonts w:cstheme="minorHAnsi"/>
          <w:color w:val="1D2228"/>
          <w:sz w:val="24"/>
          <w:szCs w:val="24"/>
          <w:shd w:val="clear" w:color="auto" w:fill="FFFFFF"/>
        </w:rPr>
      </w:pPr>
      <w:r>
        <w:rPr>
          <w:rFonts w:cstheme="minorHAnsi"/>
          <w:color w:val="1D2228"/>
          <w:sz w:val="24"/>
          <w:szCs w:val="24"/>
          <w:shd w:val="clear" w:color="auto" w:fill="FFFFFF"/>
        </w:rPr>
        <w:t xml:space="preserve"> </w:t>
      </w:r>
      <w:r w:rsidR="00CE2332" w:rsidRPr="00CE2332">
        <w:rPr>
          <w:noProof/>
        </w:rPr>
        <w:t xml:space="preserve"> </w:t>
      </w:r>
      <w:r w:rsidR="0080397F">
        <w:rPr>
          <w:noProof/>
        </w:rPr>
        <w:t xml:space="preserve"> </w:t>
      </w:r>
      <w:r w:rsidR="00681C37">
        <w:rPr>
          <w:noProof/>
        </w:rPr>
        <w:t xml:space="preserve"> </w:t>
      </w:r>
    </w:p>
    <w:p w14:paraId="7C54EE7A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614DA6EB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350" w:type="dxa"/>
        <w:tblInd w:w="-455" w:type="dxa"/>
        <w:tblLook w:val="04A0" w:firstRow="1" w:lastRow="0" w:firstColumn="1" w:lastColumn="0" w:noHBand="0" w:noVBand="1"/>
      </w:tblPr>
      <w:tblGrid>
        <w:gridCol w:w="1350"/>
        <w:gridCol w:w="6750"/>
        <w:gridCol w:w="2250"/>
      </w:tblGrid>
      <w:tr w:rsidR="00B623DB" w14:paraId="5451829A" w14:textId="77777777" w:rsidTr="0048168C">
        <w:tc>
          <w:tcPr>
            <w:tcW w:w="1350" w:type="dxa"/>
          </w:tcPr>
          <w:p w14:paraId="7B097516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750" w:type="dxa"/>
          </w:tcPr>
          <w:p w14:paraId="34DDC687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50" w:type="dxa"/>
          </w:tcPr>
          <w:p w14:paraId="3B15F47F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0D7B56" w:rsidRPr="00755736" w14:paraId="45C46A32" w14:textId="77777777" w:rsidTr="0048168C">
        <w:tc>
          <w:tcPr>
            <w:tcW w:w="1350" w:type="dxa"/>
          </w:tcPr>
          <w:p w14:paraId="560C3F50" w14:textId="77777777" w:rsidR="000D7B56" w:rsidRPr="009E48CE" w:rsidRDefault="000D7B56" w:rsidP="0048168C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9E48CE">
              <w:rPr>
                <w:strike/>
                <w:sz w:val="24"/>
                <w:szCs w:val="24"/>
              </w:rPr>
              <w:t>May 4</w:t>
            </w:r>
          </w:p>
        </w:tc>
        <w:tc>
          <w:tcPr>
            <w:tcW w:w="6750" w:type="dxa"/>
          </w:tcPr>
          <w:p w14:paraId="2EE5B316" w14:textId="77777777" w:rsidR="000D7B56" w:rsidRPr="009E48CE" w:rsidRDefault="000D7B56" w:rsidP="0048168C">
            <w:pPr>
              <w:pStyle w:val="NoSpacing"/>
              <w:ind w:right="144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9E48CE">
              <w:rPr>
                <w:strike/>
                <w:color w:val="000000"/>
                <w:sz w:val="24"/>
                <w:szCs w:val="24"/>
                <w:shd w:val="clear" w:color="auto" w:fill="FFFFFF"/>
              </w:rPr>
              <w:t>Bundaberg High School, Bundaberg, QL, Australia</w:t>
            </w:r>
            <w:r w:rsidR="00672D78" w:rsidRPr="009E48CE">
              <w:rPr>
                <w:strike/>
                <w:color w:val="000000"/>
                <w:sz w:val="24"/>
                <w:szCs w:val="24"/>
                <w:shd w:val="clear" w:color="auto" w:fill="FFFFFF"/>
              </w:rPr>
              <w:t>—ARISS contact</w:t>
            </w:r>
          </w:p>
        </w:tc>
        <w:tc>
          <w:tcPr>
            <w:tcW w:w="2250" w:type="dxa"/>
          </w:tcPr>
          <w:p w14:paraId="3D14105C" w14:textId="77777777" w:rsidR="000D7B56" w:rsidRPr="009E48CE" w:rsidRDefault="000D7B56" w:rsidP="0048168C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9E48CE">
              <w:rPr>
                <w:strike/>
                <w:sz w:val="24"/>
                <w:szCs w:val="24"/>
              </w:rPr>
              <w:t>ARISS-Japan Team</w:t>
            </w:r>
          </w:p>
        </w:tc>
      </w:tr>
      <w:tr w:rsidR="00672D78" w:rsidRPr="00755736" w14:paraId="4FF091BF" w14:textId="77777777" w:rsidTr="0048168C">
        <w:tc>
          <w:tcPr>
            <w:tcW w:w="1350" w:type="dxa"/>
          </w:tcPr>
          <w:p w14:paraId="1B2AD2AA" w14:textId="77777777" w:rsidR="00672D78" w:rsidRPr="00975B1E" w:rsidRDefault="00672D78" w:rsidP="0048168C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975B1E">
              <w:rPr>
                <w:strike/>
                <w:sz w:val="24"/>
                <w:szCs w:val="24"/>
              </w:rPr>
              <w:t>May 11</w:t>
            </w:r>
          </w:p>
        </w:tc>
        <w:tc>
          <w:tcPr>
            <w:tcW w:w="6750" w:type="dxa"/>
          </w:tcPr>
          <w:p w14:paraId="54E076B5" w14:textId="77777777" w:rsidR="00672D78" w:rsidRPr="00975B1E" w:rsidRDefault="00672D78" w:rsidP="0048168C">
            <w:pPr>
              <w:pStyle w:val="NoSpacing"/>
              <w:ind w:right="144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975B1E">
              <w:rPr>
                <w:strike/>
                <w:color w:val="000000"/>
                <w:sz w:val="24"/>
                <w:szCs w:val="24"/>
                <w:shd w:val="clear" w:color="auto" w:fill="FFFFFF"/>
              </w:rPr>
              <w:t>Eric Knows CIC, Newcastle upon Tyne, UK—ARISS contact</w:t>
            </w:r>
          </w:p>
        </w:tc>
        <w:tc>
          <w:tcPr>
            <w:tcW w:w="2250" w:type="dxa"/>
          </w:tcPr>
          <w:p w14:paraId="4236EB60" w14:textId="77777777" w:rsidR="00672D78" w:rsidRPr="00975B1E" w:rsidRDefault="00672D78" w:rsidP="0048168C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975B1E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80397F" w:rsidRPr="00755736" w14:paraId="3B3A2C06" w14:textId="77777777" w:rsidTr="0048168C">
        <w:tc>
          <w:tcPr>
            <w:tcW w:w="1350" w:type="dxa"/>
          </w:tcPr>
          <w:p w14:paraId="5B143E5A" w14:textId="77777777" w:rsidR="0080397F" w:rsidRDefault="0048168C" w:rsidP="0048168C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17-19</w:t>
            </w:r>
          </w:p>
        </w:tc>
        <w:tc>
          <w:tcPr>
            <w:tcW w:w="6750" w:type="dxa"/>
          </w:tcPr>
          <w:p w14:paraId="32A8E71A" w14:textId="77777777" w:rsidR="0080397F" w:rsidRDefault="0048168C" w:rsidP="0048168C">
            <w:pPr>
              <w:pStyle w:val="NoSpacing"/>
              <w:ind w:right="144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Hamvention, Xenia OH</w:t>
            </w:r>
            <w:r w:rsidR="00903C32">
              <w:rPr>
                <w:color w:val="000000"/>
                <w:sz w:val="24"/>
                <w:szCs w:val="24"/>
                <w:shd w:val="clear" w:color="auto" w:fill="FFFFFF"/>
              </w:rPr>
              <w:t>—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ARISS forum, ARISS exhibit booth</w:t>
            </w:r>
          </w:p>
        </w:tc>
        <w:tc>
          <w:tcPr>
            <w:tcW w:w="2250" w:type="dxa"/>
          </w:tcPr>
          <w:p w14:paraId="14B69336" w14:textId="77777777" w:rsidR="0080397F" w:rsidRDefault="0048168C" w:rsidP="0048168C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ARISS-USA Team</w:t>
            </w:r>
          </w:p>
        </w:tc>
      </w:tr>
    </w:tbl>
    <w:p w14:paraId="41B7BEDE" w14:textId="77777777" w:rsidR="009714ED" w:rsidRDefault="009714ED" w:rsidP="0048168C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9714E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349F0" w14:textId="77777777" w:rsidR="00BD612A" w:rsidRDefault="00BD612A" w:rsidP="00AF6293">
      <w:r>
        <w:separator/>
      </w:r>
    </w:p>
  </w:endnote>
  <w:endnote w:type="continuationSeparator" w:id="0">
    <w:p w14:paraId="51D03623" w14:textId="77777777" w:rsidR="00BD612A" w:rsidRDefault="00BD612A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18301" w14:textId="77777777" w:rsidR="00AF6293" w:rsidRDefault="00AF6293">
    <w:pPr>
      <w:pStyle w:val="Footer"/>
    </w:pPr>
  </w:p>
  <w:p w14:paraId="137BAF55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3AC394" w14:textId="77777777" w:rsidR="00BD612A" w:rsidRDefault="00BD612A" w:rsidP="00AF6293">
      <w:r>
        <w:separator/>
      </w:r>
    </w:p>
  </w:footnote>
  <w:footnote w:type="continuationSeparator" w:id="0">
    <w:p w14:paraId="7565CAEC" w14:textId="77777777" w:rsidR="00BD612A" w:rsidRDefault="00BD612A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9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87671571">
    <w:abstractNumId w:val="31"/>
  </w:num>
  <w:num w:numId="2" w16cid:durableId="641421230">
    <w:abstractNumId w:val="25"/>
  </w:num>
  <w:num w:numId="3" w16cid:durableId="1589119147">
    <w:abstractNumId w:val="29"/>
  </w:num>
  <w:num w:numId="4" w16cid:durableId="741752953">
    <w:abstractNumId w:val="30"/>
  </w:num>
  <w:num w:numId="5" w16cid:durableId="608395677">
    <w:abstractNumId w:val="34"/>
  </w:num>
  <w:num w:numId="6" w16cid:durableId="1917856802">
    <w:abstractNumId w:val="18"/>
  </w:num>
  <w:num w:numId="7" w16cid:durableId="541945367">
    <w:abstractNumId w:val="10"/>
  </w:num>
  <w:num w:numId="8" w16cid:durableId="1512405822">
    <w:abstractNumId w:val="3"/>
  </w:num>
  <w:num w:numId="9" w16cid:durableId="409422381">
    <w:abstractNumId w:val="22"/>
  </w:num>
  <w:num w:numId="10" w16cid:durableId="783378294">
    <w:abstractNumId w:val="23"/>
  </w:num>
  <w:num w:numId="11" w16cid:durableId="554970001">
    <w:abstractNumId w:val="12"/>
  </w:num>
  <w:num w:numId="12" w16cid:durableId="1154680137">
    <w:abstractNumId w:val="17"/>
  </w:num>
  <w:num w:numId="13" w16cid:durableId="1080640670">
    <w:abstractNumId w:val="1"/>
  </w:num>
  <w:num w:numId="14" w16cid:durableId="1329482698">
    <w:abstractNumId w:val="13"/>
  </w:num>
  <w:num w:numId="15" w16cid:durableId="1602881954">
    <w:abstractNumId w:val="21"/>
  </w:num>
  <w:num w:numId="16" w16cid:durableId="1712654200">
    <w:abstractNumId w:val="37"/>
  </w:num>
  <w:num w:numId="17" w16cid:durableId="1242835750">
    <w:abstractNumId w:val="19"/>
  </w:num>
  <w:num w:numId="18" w16cid:durableId="990595003">
    <w:abstractNumId w:val="8"/>
  </w:num>
  <w:num w:numId="19" w16cid:durableId="2123726562">
    <w:abstractNumId w:val="27"/>
  </w:num>
  <w:num w:numId="20" w16cid:durableId="1463763945">
    <w:abstractNumId w:val="39"/>
  </w:num>
  <w:num w:numId="21" w16cid:durableId="1333755081">
    <w:abstractNumId w:val="14"/>
  </w:num>
  <w:num w:numId="22" w16cid:durableId="920141987">
    <w:abstractNumId w:val="28"/>
  </w:num>
  <w:num w:numId="23" w16cid:durableId="445271198">
    <w:abstractNumId w:val="33"/>
  </w:num>
  <w:num w:numId="24" w16cid:durableId="1191846108">
    <w:abstractNumId w:val="35"/>
  </w:num>
  <w:num w:numId="25" w16cid:durableId="327095139">
    <w:abstractNumId w:val="32"/>
  </w:num>
  <w:num w:numId="26" w16cid:durableId="258106206">
    <w:abstractNumId w:val="22"/>
  </w:num>
  <w:num w:numId="27" w16cid:durableId="1788038916">
    <w:abstractNumId w:val="5"/>
  </w:num>
  <w:num w:numId="28" w16cid:durableId="1865941950">
    <w:abstractNumId w:val="20"/>
  </w:num>
  <w:num w:numId="29" w16cid:durableId="701594278">
    <w:abstractNumId w:val="0"/>
  </w:num>
  <w:num w:numId="30" w16cid:durableId="1382292955">
    <w:abstractNumId w:val="24"/>
  </w:num>
  <w:num w:numId="31" w16cid:durableId="923338193">
    <w:abstractNumId w:val="2"/>
  </w:num>
  <w:num w:numId="32" w16cid:durableId="454179055">
    <w:abstractNumId w:val="26"/>
  </w:num>
  <w:num w:numId="33" w16cid:durableId="112336402">
    <w:abstractNumId w:val="38"/>
  </w:num>
  <w:num w:numId="34" w16cid:durableId="450511252">
    <w:abstractNumId w:val="7"/>
  </w:num>
  <w:num w:numId="35" w16cid:durableId="1919436475">
    <w:abstractNumId w:val="11"/>
  </w:num>
  <w:num w:numId="36" w16cid:durableId="1583561750">
    <w:abstractNumId w:val="15"/>
  </w:num>
  <w:num w:numId="37" w16cid:durableId="1414160114">
    <w:abstractNumId w:val="36"/>
  </w:num>
  <w:num w:numId="38" w16cid:durableId="1116215676">
    <w:abstractNumId w:val="6"/>
  </w:num>
  <w:num w:numId="39" w16cid:durableId="141965731">
    <w:abstractNumId w:val="9"/>
  </w:num>
  <w:num w:numId="40" w16cid:durableId="1428384043">
    <w:abstractNumId w:val="4"/>
  </w:num>
  <w:num w:numId="41" w16cid:durableId="15258246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EE2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8EE"/>
    <w:rsid w:val="001358F7"/>
    <w:rsid w:val="00135B81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9B5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5A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A1D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3360"/>
    <w:rsid w:val="001C34FE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B50"/>
    <w:rsid w:val="00213F9C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7F7"/>
    <w:rsid w:val="002609FC"/>
    <w:rsid w:val="00260E8A"/>
    <w:rsid w:val="00260F6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0F5"/>
    <w:rsid w:val="002C743F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597"/>
    <w:rsid w:val="004136E4"/>
    <w:rsid w:val="00413B91"/>
    <w:rsid w:val="00413E27"/>
    <w:rsid w:val="00414191"/>
    <w:rsid w:val="004141B3"/>
    <w:rsid w:val="00414BCF"/>
    <w:rsid w:val="004158E3"/>
    <w:rsid w:val="00415BED"/>
    <w:rsid w:val="00415C1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2520"/>
    <w:rsid w:val="0042280C"/>
    <w:rsid w:val="004228FE"/>
    <w:rsid w:val="00423B6F"/>
    <w:rsid w:val="0042429C"/>
    <w:rsid w:val="00424346"/>
    <w:rsid w:val="00424609"/>
    <w:rsid w:val="0042486C"/>
    <w:rsid w:val="00424992"/>
    <w:rsid w:val="00425A55"/>
    <w:rsid w:val="0042672C"/>
    <w:rsid w:val="0042689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082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3FBF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2337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325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2F6B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4D9F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FFC"/>
    <w:rsid w:val="005D707C"/>
    <w:rsid w:val="005D7093"/>
    <w:rsid w:val="005D779C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165"/>
    <w:rsid w:val="005F25F6"/>
    <w:rsid w:val="005F26DC"/>
    <w:rsid w:val="005F2854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1CC9"/>
    <w:rsid w:val="00642DF3"/>
    <w:rsid w:val="006431D1"/>
    <w:rsid w:val="00643761"/>
    <w:rsid w:val="0064443C"/>
    <w:rsid w:val="006446BE"/>
    <w:rsid w:val="00644975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5CA6"/>
    <w:rsid w:val="006C61ED"/>
    <w:rsid w:val="006C6786"/>
    <w:rsid w:val="006C6DDE"/>
    <w:rsid w:val="006C6F3E"/>
    <w:rsid w:val="006C7B83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D8"/>
    <w:rsid w:val="0071187B"/>
    <w:rsid w:val="00711B33"/>
    <w:rsid w:val="00711F16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5950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DF5"/>
    <w:rsid w:val="00761244"/>
    <w:rsid w:val="0076143B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F0C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A53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97F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F7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0A4B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A89"/>
    <w:rsid w:val="00890E4F"/>
    <w:rsid w:val="00890F6B"/>
    <w:rsid w:val="00891046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1239"/>
    <w:rsid w:val="008C2967"/>
    <w:rsid w:val="008C2A1A"/>
    <w:rsid w:val="008C2C67"/>
    <w:rsid w:val="008C3014"/>
    <w:rsid w:val="008C329B"/>
    <w:rsid w:val="008C40FF"/>
    <w:rsid w:val="008C44D4"/>
    <w:rsid w:val="008C4811"/>
    <w:rsid w:val="008C4A3F"/>
    <w:rsid w:val="008C5647"/>
    <w:rsid w:val="008C5702"/>
    <w:rsid w:val="008C5730"/>
    <w:rsid w:val="008C590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490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6433"/>
    <w:rsid w:val="0095751C"/>
    <w:rsid w:val="00957BEA"/>
    <w:rsid w:val="00960016"/>
    <w:rsid w:val="009603DD"/>
    <w:rsid w:val="0096087D"/>
    <w:rsid w:val="00960BDE"/>
    <w:rsid w:val="00960EFD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9A4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D2F"/>
    <w:rsid w:val="009B0E03"/>
    <w:rsid w:val="009B0EA8"/>
    <w:rsid w:val="009B0EEA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0138"/>
    <w:rsid w:val="00A415CA"/>
    <w:rsid w:val="00A4181F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68E1"/>
    <w:rsid w:val="00A46E2B"/>
    <w:rsid w:val="00A47DBC"/>
    <w:rsid w:val="00A47DD4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9FC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96B"/>
    <w:rsid w:val="00AB7AA9"/>
    <w:rsid w:val="00AB7B56"/>
    <w:rsid w:val="00AB7D03"/>
    <w:rsid w:val="00AB7F19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59E"/>
    <w:rsid w:val="00AF2891"/>
    <w:rsid w:val="00AF29B9"/>
    <w:rsid w:val="00AF2AB1"/>
    <w:rsid w:val="00AF30D9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CB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1A1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27A3C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2B4A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F5F"/>
    <w:rsid w:val="00BD5138"/>
    <w:rsid w:val="00BD5D3B"/>
    <w:rsid w:val="00BD612A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1006"/>
    <w:rsid w:val="00BE144F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C8A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DA8"/>
    <w:rsid w:val="00C856F7"/>
    <w:rsid w:val="00C85CDC"/>
    <w:rsid w:val="00C86123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106"/>
    <w:rsid w:val="00CA6290"/>
    <w:rsid w:val="00CA6417"/>
    <w:rsid w:val="00CA641C"/>
    <w:rsid w:val="00CA6527"/>
    <w:rsid w:val="00CA6551"/>
    <w:rsid w:val="00CA65C8"/>
    <w:rsid w:val="00CA72B4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7E1"/>
    <w:rsid w:val="00CF2C83"/>
    <w:rsid w:val="00CF301F"/>
    <w:rsid w:val="00CF347A"/>
    <w:rsid w:val="00CF3E49"/>
    <w:rsid w:val="00CF42AE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2F55"/>
    <w:rsid w:val="00D13AF0"/>
    <w:rsid w:val="00D13BF8"/>
    <w:rsid w:val="00D14377"/>
    <w:rsid w:val="00D149FF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170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B1"/>
    <w:rsid w:val="00D3529B"/>
    <w:rsid w:val="00D354B5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AA6"/>
    <w:rsid w:val="00DA2B77"/>
    <w:rsid w:val="00DA3898"/>
    <w:rsid w:val="00DA3B83"/>
    <w:rsid w:val="00DA3F88"/>
    <w:rsid w:val="00DA40F6"/>
    <w:rsid w:val="00DA4510"/>
    <w:rsid w:val="00DA4794"/>
    <w:rsid w:val="00DA4D99"/>
    <w:rsid w:val="00DA4FD8"/>
    <w:rsid w:val="00DA5446"/>
    <w:rsid w:val="00DA54BE"/>
    <w:rsid w:val="00DA5883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CC6"/>
    <w:rsid w:val="00DD7FDE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E3D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3051"/>
    <w:rsid w:val="00E1334F"/>
    <w:rsid w:val="00E13583"/>
    <w:rsid w:val="00E13817"/>
    <w:rsid w:val="00E140E3"/>
    <w:rsid w:val="00E14914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107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610"/>
    <w:rsid w:val="00EB3C61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43F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574"/>
    <w:rsid w:val="00F676DE"/>
    <w:rsid w:val="00F67DE4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4A4"/>
    <w:rsid w:val="00FD46FE"/>
    <w:rsid w:val="00FD49D3"/>
    <w:rsid w:val="00FD4B89"/>
    <w:rsid w:val="00FD525D"/>
    <w:rsid w:val="00FD55C8"/>
    <w:rsid w:val="00FD5860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BE12B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01732-285D-42C3-9FD2-C3378FD2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2024-05-14T22:14:00Z</dcterms:created>
  <dcterms:modified xsi:type="dcterms:W3CDTF">2024-05-14T22:19:00Z</dcterms:modified>
</cp:coreProperties>
</file>